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8BFC" w14:textId="77777777" w:rsidR="00C2522B" w:rsidRDefault="00C2522B" w:rsidP="00C2522B">
      <w:pPr>
        <w:spacing w:after="0"/>
        <w:jc w:val="center"/>
        <w:rPr>
          <w:rFonts w:ascii="Comic Sans MS" w:hAnsi="Comic Sans MS"/>
          <w:b/>
        </w:rPr>
      </w:pPr>
      <w:r>
        <w:rPr>
          <w:rFonts w:ascii="Comic Sans MS" w:hAnsi="Comic Sans MS"/>
          <w:b/>
        </w:rPr>
        <w:t>Patient Participation Group Meeting Thursday 10</w:t>
      </w:r>
      <w:r w:rsidRPr="00C2522B">
        <w:rPr>
          <w:rFonts w:ascii="Comic Sans MS" w:hAnsi="Comic Sans MS"/>
          <w:b/>
          <w:vertAlign w:val="superscript"/>
        </w:rPr>
        <w:t>th</w:t>
      </w:r>
      <w:r>
        <w:rPr>
          <w:rFonts w:ascii="Comic Sans MS" w:hAnsi="Comic Sans MS"/>
          <w:b/>
        </w:rPr>
        <w:t xml:space="preserve"> April 2014</w:t>
      </w:r>
    </w:p>
    <w:p w14:paraId="1673180B" w14:textId="77777777" w:rsidR="00C2522B" w:rsidRDefault="00C2522B" w:rsidP="00C2522B">
      <w:pPr>
        <w:spacing w:after="0"/>
        <w:jc w:val="center"/>
        <w:rPr>
          <w:rFonts w:ascii="Comic Sans MS" w:hAnsi="Comic Sans MS"/>
          <w:b/>
        </w:rPr>
      </w:pPr>
      <w:r>
        <w:rPr>
          <w:rFonts w:ascii="Comic Sans MS" w:hAnsi="Comic Sans MS"/>
          <w:b/>
        </w:rPr>
        <w:t xml:space="preserve"> Greenside Surgery</w:t>
      </w:r>
      <w:r w:rsidR="00F11BE7">
        <w:rPr>
          <w:rFonts w:ascii="Comic Sans MS" w:hAnsi="Comic Sans MS"/>
          <w:b/>
        </w:rPr>
        <w:t xml:space="preserve"> Minutes</w:t>
      </w:r>
    </w:p>
    <w:p w14:paraId="586E1B23" w14:textId="77777777" w:rsidR="00C2522B" w:rsidRDefault="00C2522B" w:rsidP="00C2522B">
      <w:pPr>
        <w:spacing w:after="0"/>
        <w:jc w:val="center"/>
        <w:rPr>
          <w:rFonts w:ascii="Comic Sans MS" w:hAnsi="Comic Sans MS"/>
          <w:b/>
        </w:rPr>
      </w:pPr>
    </w:p>
    <w:p w14:paraId="1313EFF3" w14:textId="77777777" w:rsidR="00C2522B" w:rsidRDefault="00C2522B" w:rsidP="00C2522B">
      <w:pPr>
        <w:spacing w:after="0"/>
        <w:rPr>
          <w:rFonts w:ascii="Comic Sans MS" w:hAnsi="Comic Sans MS"/>
          <w:b/>
        </w:rPr>
      </w:pPr>
      <w:r>
        <w:rPr>
          <w:rFonts w:ascii="Comic Sans MS" w:hAnsi="Comic Sans MS"/>
          <w:b/>
        </w:rPr>
        <w:t>Present:</w:t>
      </w:r>
    </w:p>
    <w:p w14:paraId="7EE8F5C5" w14:textId="77777777" w:rsidR="00C2522B" w:rsidRDefault="00C2522B" w:rsidP="00C2522B">
      <w:pPr>
        <w:spacing w:after="0"/>
        <w:rPr>
          <w:rFonts w:ascii="Comic Sans MS" w:hAnsi="Comic Sans MS"/>
        </w:rPr>
      </w:pPr>
      <w:r>
        <w:rPr>
          <w:rFonts w:ascii="Comic Sans MS" w:hAnsi="Comic Sans MS"/>
        </w:rPr>
        <w:t>Dr Chris Myers</w:t>
      </w:r>
    </w:p>
    <w:p w14:paraId="4A29851F" w14:textId="77777777" w:rsidR="00C2522B" w:rsidRDefault="00C2522B" w:rsidP="00C2522B">
      <w:pPr>
        <w:spacing w:after="0"/>
        <w:rPr>
          <w:rFonts w:ascii="Comic Sans MS" w:hAnsi="Comic Sans MS"/>
        </w:rPr>
      </w:pPr>
      <w:r>
        <w:rPr>
          <w:rFonts w:ascii="Comic Sans MS" w:hAnsi="Comic Sans MS"/>
        </w:rPr>
        <w:t>Carole Dalling Practice Manager – note taker</w:t>
      </w:r>
    </w:p>
    <w:p w14:paraId="35E4C829" w14:textId="77777777" w:rsidR="00C2522B" w:rsidRDefault="00C2522B" w:rsidP="00C2522B">
      <w:pPr>
        <w:spacing w:after="0"/>
        <w:rPr>
          <w:rFonts w:ascii="Comic Sans MS" w:hAnsi="Comic Sans MS"/>
        </w:rPr>
      </w:pPr>
      <w:r>
        <w:rPr>
          <w:rFonts w:ascii="Comic Sans MS" w:hAnsi="Comic Sans MS"/>
        </w:rPr>
        <w:t>David Pearson - Chair</w:t>
      </w:r>
    </w:p>
    <w:p w14:paraId="24DF94D4" w14:textId="77777777" w:rsidR="00C2522B" w:rsidRDefault="00C2522B" w:rsidP="00C2522B">
      <w:pPr>
        <w:spacing w:after="0"/>
        <w:rPr>
          <w:rFonts w:ascii="Comic Sans MS" w:hAnsi="Comic Sans MS"/>
        </w:rPr>
      </w:pPr>
      <w:r>
        <w:rPr>
          <w:rFonts w:ascii="Comic Sans MS" w:hAnsi="Comic Sans MS"/>
        </w:rPr>
        <w:t>Ann Clough</w:t>
      </w:r>
    </w:p>
    <w:p w14:paraId="305D4AE1" w14:textId="77777777" w:rsidR="00C2522B" w:rsidRDefault="00C2522B" w:rsidP="00C2522B">
      <w:pPr>
        <w:spacing w:after="0"/>
        <w:rPr>
          <w:rFonts w:ascii="Comic Sans MS" w:hAnsi="Comic Sans MS"/>
        </w:rPr>
      </w:pPr>
      <w:r>
        <w:rPr>
          <w:rFonts w:ascii="Comic Sans MS" w:hAnsi="Comic Sans MS"/>
        </w:rPr>
        <w:t>John Byers</w:t>
      </w:r>
    </w:p>
    <w:p w14:paraId="060E669E" w14:textId="77777777" w:rsidR="00C2522B" w:rsidRDefault="00C2522B" w:rsidP="00C2522B">
      <w:pPr>
        <w:spacing w:after="0"/>
        <w:rPr>
          <w:rFonts w:ascii="Comic Sans MS" w:hAnsi="Comic Sans MS"/>
        </w:rPr>
      </w:pPr>
      <w:r>
        <w:rPr>
          <w:rFonts w:ascii="Comic Sans MS" w:hAnsi="Comic Sans MS"/>
        </w:rPr>
        <w:t xml:space="preserve">Kay Sidebottom Practice Nurse </w:t>
      </w:r>
    </w:p>
    <w:p w14:paraId="71837CCF" w14:textId="77777777" w:rsidR="00C2522B" w:rsidRDefault="00C2522B" w:rsidP="00C2522B">
      <w:pPr>
        <w:spacing w:after="0"/>
        <w:rPr>
          <w:rFonts w:ascii="Comic Sans MS" w:hAnsi="Comic Sans MS"/>
        </w:rPr>
      </w:pPr>
    </w:p>
    <w:p w14:paraId="5C5800FE" w14:textId="77777777" w:rsidR="00C2522B" w:rsidRDefault="00C2522B" w:rsidP="00C2522B">
      <w:pPr>
        <w:spacing w:after="0"/>
        <w:rPr>
          <w:rFonts w:ascii="Comic Sans MS" w:hAnsi="Comic Sans MS"/>
        </w:rPr>
      </w:pPr>
      <w:r>
        <w:rPr>
          <w:rFonts w:ascii="Comic Sans MS" w:hAnsi="Comic Sans MS"/>
          <w:b/>
        </w:rPr>
        <w:t>Apologies:</w:t>
      </w:r>
      <w:r>
        <w:rPr>
          <w:rFonts w:ascii="Comic Sans MS" w:hAnsi="Comic Sans MS"/>
        </w:rPr>
        <w:t xml:space="preserve"> </w:t>
      </w:r>
    </w:p>
    <w:p w14:paraId="372AEA6A" w14:textId="77777777" w:rsidR="00C2522B" w:rsidRDefault="00C2522B" w:rsidP="00C2522B">
      <w:pPr>
        <w:spacing w:after="0"/>
        <w:rPr>
          <w:rFonts w:ascii="Comic Sans MS" w:hAnsi="Comic Sans MS"/>
        </w:rPr>
      </w:pPr>
      <w:r>
        <w:rPr>
          <w:rFonts w:ascii="Comic Sans MS" w:hAnsi="Comic Sans MS"/>
        </w:rPr>
        <w:t>Rachael Burrows</w:t>
      </w:r>
    </w:p>
    <w:p w14:paraId="046FABB2" w14:textId="77777777" w:rsidR="00C2522B" w:rsidRDefault="00C2522B" w:rsidP="00C2522B">
      <w:pPr>
        <w:spacing w:after="0"/>
        <w:rPr>
          <w:rFonts w:ascii="Comic Sans MS" w:hAnsi="Comic Sans MS"/>
        </w:rPr>
      </w:pPr>
      <w:r w:rsidRPr="00C2522B">
        <w:rPr>
          <w:rFonts w:ascii="Comic Sans MS" w:hAnsi="Comic Sans MS"/>
        </w:rPr>
        <w:t>Lee Rourke</w:t>
      </w:r>
    </w:p>
    <w:p w14:paraId="4B1A6E35" w14:textId="77777777" w:rsidR="00C2522B" w:rsidRDefault="00C2522B" w:rsidP="00C2522B">
      <w:pPr>
        <w:spacing w:after="0"/>
        <w:rPr>
          <w:rFonts w:ascii="Comic Sans MS" w:hAnsi="Comic Sans MS"/>
        </w:rPr>
      </w:pPr>
    </w:p>
    <w:p w14:paraId="5002B6FA" w14:textId="77777777" w:rsidR="00C2522B" w:rsidRDefault="00C2522B" w:rsidP="00C2522B">
      <w:pPr>
        <w:spacing w:after="0"/>
        <w:rPr>
          <w:rFonts w:ascii="Comic Sans MS" w:hAnsi="Comic Sans MS"/>
        </w:rPr>
      </w:pPr>
      <w:r>
        <w:rPr>
          <w:rFonts w:ascii="Comic Sans MS" w:hAnsi="Comic Sans MS"/>
        </w:rPr>
        <w:t>Sign In Sheet</w:t>
      </w:r>
    </w:p>
    <w:p w14:paraId="133278DA" w14:textId="77777777" w:rsidR="00C2522B" w:rsidRDefault="00C2522B" w:rsidP="00C2522B">
      <w:pPr>
        <w:spacing w:after="0"/>
        <w:rPr>
          <w:rFonts w:ascii="Comic Sans MS" w:hAnsi="Comic Sans MS"/>
        </w:rPr>
      </w:pPr>
    </w:p>
    <w:p w14:paraId="1253097B" w14:textId="77777777" w:rsidR="009F5E37" w:rsidRDefault="00C2522B" w:rsidP="00C2522B">
      <w:pPr>
        <w:spacing w:after="0"/>
        <w:rPr>
          <w:rFonts w:ascii="Comic Sans MS" w:hAnsi="Comic Sans MS"/>
          <w:b/>
          <w:u w:val="single"/>
        </w:rPr>
      </w:pPr>
      <w:r w:rsidRPr="00C2522B">
        <w:rPr>
          <w:rFonts w:ascii="Comic Sans MS" w:hAnsi="Comic Sans MS"/>
          <w:b/>
          <w:u w:val="single"/>
        </w:rPr>
        <w:t>Minutes &amp; Matters Arising 13/02/14</w:t>
      </w:r>
    </w:p>
    <w:p w14:paraId="169F75B3" w14:textId="77777777" w:rsidR="00C2522B" w:rsidRDefault="00C2522B" w:rsidP="00C2522B">
      <w:pPr>
        <w:spacing w:after="0"/>
        <w:rPr>
          <w:rFonts w:ascii="Comic Sans MS" w:hAnsi="Comic Sans MS"/>
        </w:rPr>
      </w:pPr>
      <w:r w:rsidRPr="00C2522B">
        <w:rPr>
          <w:rFonts w:ascii="Comic Sans MS" w:hAnsi="Comic Sans MS"/>
        </w:rPr>
        <w:t>Greenside Newslett</w:t>
      </w:r>
      <w:r>
        <w:rPr>
          <w:rFonts w:ascii="Comic Sans MS" w:hAnsi="Comic Sans MS"/>
        </w:rPr>
        <w:t>er – LR notified CD</w:t>
      </w:r>
      <w:r w:rsidR="003C7FFC">
        <w:rPr>
          <w:rFonts w:ascii="Comic Sans MS" w:hAnsi="Comic Sans MS"/>
        </w:rPr>
        <w:t xml:space="preserve"> by email </w:t>
      </w:r>
      <w:r>
        <w:rPr>
          <w:rFonts w:ascii="Comic Sans MS" w:hAnsi="Comic Sans MS"/>
        </w:rPr>
        <w:t xml:space="preserve"> he will have a another look at newsletter and try to adjust the size of the print to help with the patients who have learning difficulties or sight problems, another suggestion was that we could add a note on the original leaflet that larger printe</w:t>
      </w:r>
      <w:r w:rsidR="003C7FFC">
        <w:rPr>
          <w:rFonts w:ascii="Comic Sans MS" w:hAnsi="Comic Sans MS"/>
        </w:rPr>
        <w:t>d newsletters can be printed</w:t>
      </w:r>
      <w:r w:rsidR="00406382">
        <w:rPr>
          <w:rFonts w:ascii="Comic Sans MS" w:hAnsi="Comic Sans MS"/>
        </w:rPr>
        <w:t xml:space="preserve"> on request</w:t>
      </w:r>
      <w:r>
        <w:rPr>
          <w:rFonts w:ascii="Comic Sans MS" w:hAnsi="Comic Sans MS"/>
        </w:rPr>
        <w:t>.</w:t>
      </w:r>
    </w:p>
    <w:p w14:paraId="7E730879" w14:textId="77777777" w:rsidR="00406382" w:rsidRDefault="00406382" w:rsidP="00406382">
      <w:pPr>
        <w:pStyle w:val="ListParagraph"/>
        <w:numPr>
          <w:ilvl w:val="0"/>
          <w:numId w:val="1"/>
        </w:numPr>
        <w:spacing w:after="0"/>
        <w:rPr>
          <w:rFonts w:ascii="Comic Sans MS" w:hAnsi="Comic Sans MS"/>
        </w:rPr>
      </w:pPr>
      <w:r>
        <w:rPr>
          <w:rFonts w:ascii="Comic Sans MS" w:hAnsi="Comic Sans MS"/>
        </w:rPr>
        <w:t xml:space="preserve">It was noted that two members had </w:t>
      </w:r>
      <w:r w:rsidR="006B1F0E">
        <w:rPr>
          <w:rFonts w:ascii="Comic Sans MS" w:hAnsi="Comic Sans MS"/>
        </w:rPr>
        <w:t>resigned. An updated poster will</w:t>
      </w:r>
      <w:r>
        <w:rPr>
          <w:rFonts w:ascii="Comic Sans MS" w:hAnsi="Comic Sans MS"/>
        </w:rPr>
        <w:t xml:space="preserve"> be advertised in the waiting area, website and newsletter </w:t>
      </w:r>
      <w:r w:rsidR="006B1F0E">
        <w:rPr>
          <w:rFonts w:ascii="Comic Sans MS" w:hAnsi="Comic Sans MS"/>
        </w:rPr>
        <w:t>inviting new members to join the group</w:t>
      </w:r>
      <w:r>
        <w:rPr>
          <w:rFonts w:ascii="Comic Sans MS" w:hAnsi="Comic Sans MS"/>
        </w:rPr>
        <w:t>.</w:t>
      </w:r>
      <w:r w:rsidR="00BC1E9F">
        <w:rPr>
          <w:rFonts w:ascii="Comic Sans MS" w:hAnsi="Comic Sans MS"/>
        </w:rPr>
        <w:t xml:space="preserve"> Action CD</w:t>
      </w:r>
    </w:p>
    <w:p w14:paraId="1E190FDB" w14:textId="77777777" w:rsidR="00406382" w:rsidRDefault="00406382" w:rsidP="00406382">
      <w:pPr>
        <w:pStyle w:val="ListParagraph"/>
        <w:numPr>
          <w:ilvl w:val="0"/>
          <w:numId w:val="1"/>
        </w:numPr>
        <w:spacing w:after="0"/>
        <w:rPr>
          <w:rFonts w:ascii="Comic Sans MS" w:hAnsi="Comic Sans MS"/>
        </w:rPr>
      </w:pPr>
      <w:r>
        <w:rPr>
          <w:rFonts w:ascii="Comic Sans MS" w:hAnsi="Comic Sans MS"/>
        </w:rPr>
        <w:t>Positive feedback from patients - the group would like these entered on the newsletter for all to see.</w:t>
      </w:r>
      <w:r w:rsidR="00BC1E9F">
        <w:rPr>
          <w:rFonts w:ascii="Comic Sans MS" w:hAnsi="Comic Sans MS"/>
        </w:rPr>
        <w:t xml:space="preserve"> Action CD</w:t>
      </w:r>
    </w:p>
    <w:p w14:paraId="42820ED0" w14:textId="77777777" w:rsidR="00406382" w:rsidRDefault="005E155A" w:rsidP="00406382">
      <w:pPr>
        <w:pStyle w:val="ListParagraph"/>
        <w:numPr>
          <w:ilvl w:val="0"/>
          <w:numId w:val="1"/>
        </w:numPr>
        <w:spacing w:after="0"/>
        <w:rPr>
          <w:rFonts w:ascii="Comic Sans MS" w:hAnsi="Comic Sans MS"/>
        </w:rPr>
      </w:pPr>
      <w:r>
        <w:rPr>
          <w:rFonts w:ascii="Comic Sans MS" w:hAnsi="Comic Sans MS"/>
        </w:rPr>
        <w:t xml:space="preserve">Closed List application Greenside requested 6/12 months reprieve – still awaiting decision NHS England board meeting end of April - </w:t>
      </w:r>
      <w:r w:rsidR="00406382">
        <w:rPr>
          <w:rFonts w:ascii="Comic Sans MS" w:hAnsi="Comic Sans MS"/>
        </w:rPr>
        <w:t>Dr Myers discussed the list size gro</w:t>
      </w:r>
      <w:r w:rsidR="006B1F0E">
        <w:rPr>
          <w:rFonts w:ascii="Comic Sans MS" w:hAnsi="Comic Sans MS"/>
        </w:rPr>
        <w:t>wing.</w:t>
      </w:r>
    </w:p>
    <w:p w14:paraId="127F1BA1" w14:textId="77777777" w:rsidR="009D71A7" w:rsidRDefault="009D71A7" w:rsidP="00406382">
      <w:pPr>
        <w:pStyle w:val="ListParagraph"/>
        <w:numPr>
          <w:ilvl w:val="0"/>
          <w:numId w:val="1"/>
        </w:numPr>
        <w:spacing w:after="0"/>
        <w:rPr>
          <w:rFonts w:ascii="Comic Sans MS" w:hAnsi="Comic Sans MS"/>
        </w:rPr>
      </w:pPr>
      <w:r>
        <w:rPr>
          <w:rFonts w:ascii="Comic Sans MS" w:hAnsi="Comic Sans MS"/>
        </w:rPr>
        <w:t>Scrutiny Team – Dr Myers feedback from the meeting here at Greenside and the Rotherham meeting</w:t>
      </w:r>
      <w:r w:rsidR="006B1F0E">
        <w:rPr>
          <w:rFonts w:ascii="Comic Sans MS" w:hAnsi="Comic Sans MS"/>
        </w:rPr>
        <w:t xml:space="preserve"> were discussed– the </w:t>
      </w:r>
      <w:r w:rsidR="003C7FFC">
        <w:rPr>
          <w:rFonts w:ascii="Comic Sans MS" w:hAnsi="Comic Sans MS"/>
        </w:rPr>
        <w:t xml:space="preserve">Scrutiny </w:t>
      </w:r>
      <w:r w:rsidR="006B1F0E">
        <w:rPr>
          <w:rFonts w:ascii="Comic Sans MS" w:hAnsi="Comic Sans MS"/>
        </w:rPr>
        <w:t>team</w:t>
      </w:r>
      <w:r>
        <w:rPr>
          <w:rFonts w:ascii="Comic Sans MS" w:hAnsi="Comic Sans MS"/>
        </w:rPr>
        <w:t xml:space="preserve"> commented on the </w:t>
      </w:r>
      <w:r w:rsidR="006B1F0E">
        <w:rPr>
          <w:rFonts w:ascii="Comic Sans MS" w:hAnsi="Comic Sans MS"/>
        </w:rPr>
        <w:t xml:space="preserve">excellent </w:t>
      </w:r>
      <w:r>
        <w:rPr>
          <w:rFonts w:ascii="Comic Sans MS" w:hAnsi="Comic Sans MS"/>
        </w:rPr>
        <w:t>open access we deliver and that all surgeries should have the same system if possible.</w:t>
      </w:r>
    </w:p>
    <w:p w14:paraId="3153AFB4" w14:textId="77777777" w:rsidR="00AC4270" w:rsidRDefault="00AC4270" w:rsidP="00406382">
      <w:pPr>
        <w:pStyle w:val="ListParagraph"/>
        <w:numPr>
          <w:ilvl w:val="0"/>
          <w:numId w:val="1"/>
        </w:numPr>
        <w:spacing w:after="0"/>
        <w:rPr>
          <w:rFonts w:ascii="Comic Sans MS" w:hAnsi="Comic Sans MS"/>
        </w:rPr>
      </w:pPr>
      <w:r>
        <w:rPr>
          <w:rFonts w:ascii="Comic Sans MS" w:hAnsi="Comic Sans MS"/>
        </w:rPr>
        <w:t>Finance – CPM – Update nationally – finance reversed – no recognition of workload.  Budget severely cut by 10% income to most practices in Rotherham.</w:t>
      </w:r>
    </w:p>
    <w:p w14:paraId="7288596A" w14:textId="77777777" w:rsidR="00AC4270" w:rsidRDefault="00AC4270" w:rsidP="00AC4270">
      <w:pPr>
        <w:pStyle w:val="ListParagraph"/>
        <w:spacing w:after="0"/>
        <w:rPr>
          <w:rFonts w:ascii="Comic Sans MS" w:hAnsi="Comic Sans MS"/>
        </w:rPr>
      </w:pPr>
      <w:r>
        <w:rPr>
          <w:rFonts w:ascii="Comic Sans MS" w:hAnsi="Comic Sans MS"/>
        </w:rPr>
        <w:t xml:space="preserve">Transferring secondary care </w:t>
      </w:r>
      <w:proofErr w:type="gramStart"/>
      <w:r>
        <w:rPr>
          <w:rFonts w:ascii="Comic Sans MS" w:hAnsi="Comic Sans MS"/>
        </w:rPr>
        <w:t>in to</w:t>
      </w:r>
      <w:proofErr w:type="gramEnd"/>
      <w:r>
        <w:rPr>
          <w:rFonts w:ascii="Comic Sans MS" w:hAnsi="Comic Sans MS"/>
        </w:rPr>
        <w:t xml:space="preserve"> primary care.  Funding going down dramatically in next 2 years.  Existing GP’s finishing – Lack of GPs in Rotherham, very concerning – Work Harder – Earn Less.</w:t>
      </w:r>
    </w:p>
    <w:p w14:paraId="73DB2D38" w14:textId="77777777" w:rsidR="006B1F0E" w:rsidRDefault="006B1F0E" w:rsidP="00AC4270">
      <w:pPr>
        <w:pStyle w:val="ListParagraph"/>
        <w:spacing w:after="0"/>
        <w:rPr>
          <w:rFonts w:ascii="Comic Sans MS" w:hAnsi="Comic Sans MS"/>
        </w:rPr>
      </w:pPr>
    </w:p>
    <w:p w14:paraId="3A62A4F8" w14:textId="77777777" w:rsidR="009D71A7" w:rsidRDefault="009D71A7" w:rsidP="00406382">
      <w:pPr>
        <w:pStyle w:val="ListParagraph"/>
        <w:numPr>
          <w:ilvl w:val="0"/>
          <w:numId w:val="1"/>
        </w:numPr>
        <w:spacing w:after="0"/>
        <w:rPr>
          <w:rFonts w:ascii="Comic Sans MS" w:hAnsi="Comic Sans MS"/>
        </w:rPr>
      </w:pPr>
      <w:r>
        <w:rPr>
          <w:rFonts w:ascii="Comic Sans MS" w:hAnsi="Comic Sans MS"/>
        </w:rPr>
        <w:t>AC – Commented on the excellent reception staff we have always very helpful and greets with a smile each time she attends, CD to feedback the praise to the staff.</w:t>
      </w:r>
      <w:r w:rsidR="00BC1E9F">
        <w:rPr>
          <w:rFonts w:ascii="Comic Sans MS" w:hAnsi="Comic Sans MS"/>
        </w:rPr>
        <w:t xml:space="preserve"> Action CD</w:t>
      </w:r>
    </w:p>
    <w:p w14:paraId="755FA006" w14:textId="77777777" w:rsidR="009D71A7" w:rsidRDefault="009D71A7" w:rsidP="00406382">
      <w:pPr>
        <w:pStyle w:val="ListParagraph"/>
        <w:numPr>
          <w:ilvl w:val="0"/>
          <w:numId w:val="1"/>
        </w:numPr>
        <w:spacing w:after="0"/>
        <w:rPr>
          <w:rFonts w:ascii="Comic Sans MS" w:hAnsi="Comic Sans MS"/>
        </w:rPr>
      </w:pPr>
      <w:r>
        <w:rPr>
          <w:rFonts w:ascii="Comic Sans MS" w:hAnsi="Comic Sans MS"/>
        </w:rPr>
        <w:t xml:space="preserve">AC – asked Dr Myers on the latest news of Bovine TB in cats and has anything been spotted in Greasbrough–CPM nothing recorded in </w:t>
      </w:r>
      <w:proofErr w:type="spellStart"/>
      <w:r>
        <w:rPr>
          <w:rFonts w:ascii="Comic Sans MS" w:hAnsi="Comic Sans MS"/>
        </w:rPr>
        <w:t>Gre</w:t>
      </w:r>
      <w:r w:rsidR="00BC1E9F">
        <w:rPr>
          <w:rFonts w:ascii="Comic Sans MS" w:hAnsi="Comic Sans MS"/>
        </w:rPr>
        <w:t>asbro</w:t>
      </w:r>
      <w:proofErr w:type="spellEnd"/>
      <w:r w:rsidR="00BC1E9F">
        <w:rPr>
          <w:rFonts w:ascii="Comic Sans MS" w:hAnsi="Comic Sans MS"/>
        </w:rPr>
        <w:t>’ – KS told the group that</w:t>
      </w:r>
      <w:r>
        <w:rPr>
          <w:rFonts w:ascii="Comic Sans MS" w:hAnsi="Comic Sans MS"/>
        </w:rPr>
        <w:t xml:space="preserve"> Rotherham employ a TB specialist Nurse </w:t>
      </w:r>
      <w:r w:rsidR="00AC4270">
        <w:rPr>
          <w:rFonts w:ascii="Comic Sans MS" w:hAnsi="Comic Sans MS"/>
        </w:rPr>
        <w:t>and all clinicians have regular Updates.</w:t>
      </w:r>
    </w:p>
    <w:p w14:paraId="708AEF87" w14:textId="77777777" w:rsidR="00BC1E9F" w:rsidRDefault="006B1F0E" w:rsidP="00406382">
      <w:pPr>
        <w:pStyle w:val="ListParagraph"/>
        <w:numPr>
          <w:ilvl w:val="0"/>
          <w:numId w:val="1"/>
        </w:numPr>
        <w:spacing w:after="0"/>
        <w:rPr>
          <w:rFonts w:ascii="Comic Sans MS" w:hAnsi="Comic Sans MS"/>
        </w:rPr>
      </w:pPr>
      <w:r>
        <w:rPr>
          <w:rFonts w:ascii="Comic Sans MS" w:hAnsi="Comic Sans MS"/>
        </w:rPr>
        <w:t xml:space="preserve">JB – commented on results received from investigations </w:t>
      </w:r>
      <w:r w:rsidR="00BC1E9F">
        <w:rPr>
          <w:rFonts w:ascii="Comic Sans MS" w:hAnsi="Comic Sans MS"/>
        </w:rPr>
        <w:t>–</w:t>
      </w:r>
      <w:r>
        <w:rPr>
          <w:rFonts w:ascii="Comic Sans MS" w:hAnsi="Comic Sans MS"/>
        </w:rPr>
        <w:t>who</w:t>
      </w:r>
      <w:r w:rsidR="00BC1E9F">
        <w:rPr>
          <w:rFonts w:ascii="Comic Sans MS" w:hAnsi="Comic Sans MS"/>
        </w:rPr>
        <w:t>se responsibility is it to let</w:t>
      </w:r>
      <w:r w:rsidR="00857B52">
        <w:rPr>
          <w:rFonts w:ascii="Comic Sans MS" w:hAnsi="Comic Sans MS"/>
        </w:rPr>
        <w:t xml:space="preserve"> the patient know</w:t>
      </w:r>
      <w:r>
        <w:rPr>
          <w:rFonts w:ascii="Comic Sans MS" w:hAnsi="Comic Sans MS"/>
        </w:rPr>
        <w:t xml:space="preserve">? – If the Greenside Dr requested the </w:t>
      </w:r>
      <w:proofErr w:type="gramStart"/>
      <w:r>
        <w:rPr>
          <w:rFonts w:ascii="Comic Sans MS" w:hAnsi="Comic Sans MS"/>
        </w:rPr>
        <w:t>investigations</w:t>
      </w:r>
      <w:proofErr w:type="gramEnd"/>
      <w:r w:rsidR="00BC1E9F">
        <w:rPr>
          <w:rFonts w:ascii="Comic Sans MS" w:hAnsi="Comic Sans MS"/>
        </w:rPr>
        <w:t xml:space="preserve"> it would be</w:t>
      </w:r>
      <w:r>
        <w:rPr>
          <w:rFonts w:ascii="Comic Sans MS" w:hAnsi="Comic Sans MS"/>
        </w:rPr>
        <w:t xml:space="preserve"> the </w:t>
      </w:r>
      <w:r w:rsidR="00BC1E9F">
        <w:rPr>
          <w:rFonts w:ascii="Comic Sans MS" w:hAnsi="Comic Sans MS"/>
        </w:rPr>
        <w:t>patient’s</w:t>
      </w:r>
      <w:r>
        <w:rPr>
          <w:rFonts w:ascii="Comic Sans MS" w:hAnsi="Comic Sans MS"/>
        </w:rPr>
        <w:t xml:space="preserve"> responsibility to make an appointment to receive the results </w:t>
      </w:r>
      <w:r w:rsidR="00BC1E9F">
        <w:rPr>
          <w:rFonts w:ascii="Comic Sans MS" w:hAnsi="Comic Sans MS"/>
        </w:rPr>
        <w:t xml:space="preserve">when returned </w:t>
      </w:r>
      <w:r>
        <w:rPr>
          <w:rFonts w:ascii="Comic Sans MS" w:hAnsi="Comic Sans MS"/>
        </w:rPr>
        <w:t xml:space="preserve">but if the Dr feels </w:t>
      </w:r>
      <w:r w:rsidR="00BC1E9F">
        <w:rPr>
          <w:rFonts w:ascii="Comic Sans MS" w:hAnsi="Comic Sans MS"/>
        </w:rPr>
        <w:t xml:space="preserve">it </w:t>
      </w:r>
      <w:r>
        <w:rPr>
          <w:rFonts w:ascii="Comic Sans MS" w:hAnsi="Comic Sans MS"/>
        </w:rPr>
        <w:t xml:space="preserve">necessary the patient would be </w:t>
      </w:r>
      <w:r w:rsidR="00BC1E9F">
        <w:rPr>
          <w:rFonts w:ascii="Comic Sans MS" w:hAnsi="Comic Sans MS"/>
        </w:rPr>
        <w:t>contacted</w:t>
      </w:r>
      <w:r>
        <w:rPr>
          <w:rFonts w:ascii="Comic Sans MS" w:hAnsi="Comic Sans MS"/>
        </w:rPr>
        <w:t xml:space="preserve"> and asked to come in and discuss the result.  The </w:t>
      </w:r>
      <w:r w:rsidR="00857B52">
        <w:rPr>
          <w:rFonts w:ascii="Comic Sans MS" w:hAnsi="Comic Sans MS"/>
        </w:rPr>
        <w:t>practice</w:t>
      </w:r>
      <w:r w:rsidR="00BC1E9F">
        <w:rPr>
          <w:rFonts w:ascii="Comic Sans MS" w:hAnsi="Comic Sans MS"/>
        </w:rPr>
        <w:t xml:space="preserve"> </w:t>
      </w:r>
      <w:r>
        <w:rPr>
          <w:rFonts w:ascii="Comic Sans MS" w:hAnsi="Comic Sans MS"/>
        </w:rPr>
        <w:t>nurses also ask the patient to ring or book an appt with Dr fo</w:t>
      </w:r>
      <w:r w:rsidR="00BC1E9F">
        <w:rPr>
          <w:rFonts w:ascii="Comic Sans MS" w:hAnsi="Comic Sans MS"/>
        </w:rPr>
        <w:t xml:space="preserve">r the result but again they </w:t>
      </w:r>
      <w:r w:rsidR="003C7FFC">
        <w:rPr>
          <w:rFonts w:ascii="Comic Sans MS" w:hAnsi="Comic Sans MS"/>
        </w:rPr>
        <w:t xml:space="preserve">will </w:t>
      </w:r>
      <w:r w:rsidR="00BC1E9F">
        <w:rPr>
          <w:rFonts w:ascii="Comic Sans MS" w:hAnsi="Comic Sans MS"/>
        </w:rPr>
        <w:t>contact</w:t>
      </w:r>
      <w:r>
        <w:rPr>
          <w:rFonts w:ascii="Comic Sans MS" w:hAnsi="Comic Sans MS"/>
        </w:rPr>
        <w:t xml:space="preserve"> them if they need to discuss</w:t>
      </w:r>
      <w:r w:rsidR="003C7FFC">
        <w:rPr>
          <w:rFonts w:ascii="Comic Sans MS" w:hAnsi="Comic Sans MS"/>
        </w:rPr>
        <w:t xml:space="preserve"> further</w:t>
      </w:r>
      <w:r>
        <w:rPr>
          <w:rFonts w:ascii="Comic Sans MS" w:hAnsi="Comic Sans MS"/>
        </w:rPr>
        <w:t>.</w:t>
      </w:r>
      <w:r w:rsidR="00BC1E9F">
        <w:rPr>
          <w:rFonts w:ascii="Comic Sans MS" w:hAnsi="Comic Sans MS"/>
        </w:rPr>
        <w:t xml:space="preserve"> </w:t>
      </w:r>
      <w:r w:rsidR="003C7FFC">
        <w:rPr>
          <w:rFonts w:ascii="Comic Sans MS" w:hAnsi="Comic Sans MS"/>
        </w:rPr>
        <w:t xml:space="preserve"> If any other Dept i.e. A &amp; E, Walk-In Centre or Hospital request any investigations it is up to these services </w:t>
      </w:r>
      <w:r w:rsidR="00857B52">
        <w:rPr>
          <w:rFonts w:ascii="Comic Sans MS" w:hAnsi="Comic Sans MS"/>
        </w:rPr>
        <w:t>that</w:t>
      </w:r>
      <w:r w:rsidR="003C7FFC">
        <w:rPr>
          <w:rFonts w:ascii="Comic Sans MS" w:hAnsi="Comic Sans MS"/>
        </w:rPr>
        <w:t xml:space="preserve"> are responsible for relaying results to the patient.  The GPs do not receive these results until much later.</w:t>
      </w:r>
    </w:p>
    <w:p w14:paraId="1D13F6DF" w14:textId="77777777" w:rsidR="006B1F0E" w:rsidRDefault="00BC1E9F" w:rsidP="00BC1E9F">
      <w:pPr>
        <w:pStyle w:val="ListParagraph"/>
        <w:spacing w:after="0"/>
        <w:rPr>
          <w:rFonts w:ascii="Comic Sans MS" w:hAnsi="Comic Sans MS"/>
        </w:rPr>
      </w:pPr>
      <w:r>
        <w:rPr>
          <w:rFonts w:ascii="Comic Sans MS" w:hAnsi="Comic Sans MS"/>
        </w:rPr>
        <w:t>The group suggested a note to be added to the newsletter asking patients to contact the surgery after having investigations requested by the</w:t>
      </w:r>
      <w:r w:rsidR="003C7FFC">
        <w:rPr>
          <w:rFonts w:ascii="Comic Sans MS" w:hAnsi="Comic Sans MS"/>
        </w:rPr>
        <w:t>ir own GP as it is also the patient</w:t>
      </w:r>
      <w:r>
        <w:rPr>
          <w:rFonts w:ascii="Comic Sans MS" w:hAnsi="Comic Sans MS"/>
        </w:rPr>
        <w:t xml:space="preserve"> responsibility to follow up  - Action CD</w:t>
      </w:r>
    </w:p>
    <w:p w14:paraId="21F280FC" w14:textId="77777777" w:rsidR="00BC1E9F" w:rsidRDefault="00BC1E9F" w:rsidP="00BC1E9F">
      <w:pPr>
        <w:pStyle w:val="ListParagraph"/>
        <w:spacing w:after="0"/>
        <w:rPr>
          <w:rFonts w:ascii="Comic Sans MS" w:hAnsi="Comic Sans MS"/>
        </w:rPr>
      </w:pPr>
    </w:p>
    <w:p w14:paraId="6F4B1152" w14:textId="77777777" w:rsidR="00BC1E9F" w:rsidRDefault="00BC1E9F" w:rsidP="00BC1E9F">
      <w:pPr>
        <w:pStyle w:val="ListParagraph"/>
        <w:spacing w:after="0"/>
        <w:rPr>
          <w:rFonts w:ascii="Comic Sans MS" w:hAnsi="Comic Sans MS"/>
        </w:rPr>
      </w:pPr>
      <w:r>
        <w:rPr>
          <w:rFonts w:ascii="Comic Sans MS" w:hAnsi="Comic Sans MS"/>
        </w:rPr>
        <w:t>Date and Time of Next meeting</w:t>
      </w:r>
    </w:p>
    <w:p w14:paraId="2DE46576" w14:textId="77777777" w:rsidR="00BC1E9F" w:rsidRPr="00406382" w:rsidRDefault="00BC1E9F" w:rsidP="00BC1E9F">
      <w:pPr>
        <w:pStyle w:val="ListParagraph"/>
        <w:spacing w:after="0"/>
        <w:rPr>
          <w:rFonts w:ascii="Comic Sans MS" w:hAnsi="Comic Sans MS"/>
        </w:rPr>
      </w:pPr>
      <w:r>
        <w:rPr>
          <w:rFonts w:ascii="Comic Sans MS" w:hAnsi="Comic Sans MS"/>
        </w:rPr>
        <w:t>Thursday 19</w:t>
      </w:r>
      <w:r w:rsidRPr="00BC1E9F">
        <w:rPr>
          <w:rFonts w:ascii="Comic Sans MS" w:hAnsi="Comic Sans MS"/>
          <w:vertAlign w:val="superscript"/>
        </w:rPr>
        <w:t>th</w:t>
      </w:r>
      <w:r>
        <w:rPr>
          <w:rFonts w:ascii="Comic Sans MS" w:hAnsi="Comic Sans MS"/>
        </w:rPr>
        <w:t xml:space="preserve"> June 5.30pm</w:t>
      </w:r>
    </w:p>
    <w:p w14:paraId="2E151E49" w14:textId="77777777" w:rsidR="00C2522B" w:rsidRPr="00C2522B" w:rsidRDefault="00C2522B" w:rsidP="00C2522B">
      <w:pPr>
        <w:spacing w:after="0"/>
        <w:rPr>
          <w:rFonts w:ascii="Comic Sans MS" w:hAnsi="Comic Sans MS"/>
          <w:b/>
          <w:u w:val="single"/>
        </w:rPr>
      </w:pPr>
    </w:p>
    <w:sectPr w:rsidR="00C2522B" w:rsidRPr="00C2522B" w:rsidSect="009F5E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5A1A" w14:textId="77777777" w:rsidR="00212CF6" w:rsidRDefault="00212CF6" w:rsidP="003C7FFC">
      <w:pPr>
        <w:spacing w:after="0" w:line="240" w:lineRule="auto"/>
      </w:pPr>
      <w:r>
        <w:separator/>
      </w:r>
    </w:p>
  </w:endnote>
  <w:endnote w:type="continuationSeparator" w:id="0">
    <w:p w14:paraId="6F4A4FE5" w14:textId="77777777" w:rsidR="00212CF6" w:rsidRDefault="00212CF6" w:rsidP="003C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5829"/>
      <w:docPartObj>
        <w:docPartGallery w:val="Page Numbers (Bottom of Page)"/>
        <w:docPartUnique/>
      </w:docPartObj>
    </w:sdtPr>
    <w:sdtContent>
      <w:p w14:paraId="0F1C6436" w14:textId="77777777" w:rsidR="003C7FFC" w:rsidRDefault="00000000">
        <w:pPr>
          <w:pStyle w:val="Footer"/>
          <w:jc w:val="center"/>
        </w:pPr>
        <w:r>
          <w:fldChar w:fldCharType="begin"/>
        </w:r>
        <w:r>
          <w:instrText xml:space="preserve"> PAGE   \* MERGEFORMAT </w:instrText>
        </w:r>
        <w:r>
          <w:fldChar w:fldCharType="separate"/>
        </w:r>
        <w:r w:rsidR="00F11BE7">
          <w:rPr>
            <w:noProof/>
          </w:rPr>
          <w:t>2</w:t>
        </w:r>
        <w:r>
          <w:rPr>
            <w:noProof/>
          </w:rPr>
          <w:fldChar w:fldCharType="end"/>
        </w:r>
      </w:p>
    </w:sdtContent>
  </w:sdt>
  <w:p w14:paraId="4F3D31C0" w14:textId="77777777" w:rsidR="003C7FFC" w:rsidRDefault="003C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A541" w14:textId="77777777" w:rsidR="00212CF6" w:rsidRDefault="00212CF6" w:rsidP="003C7FFC">
      <w:pPr>
        <w:spacing w:after="0" w:line="240" w:lineRule="auto"/>
      </w:pPr>
      <w:r>
        <w:separator/>
      </w:r>
    </w:p>
  </w:footnote>
  <w:footnote w:type="continuationSeparator" w:id="0">
    <w:p w14:paraId="4906E350" w14:textId="77777777" w:rsidR="00212CF6" w:rsidRDefault="00212CF6" w:rsidP="003C7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33A59"/>
    <w:multiLevelType w:val="hybridMultilevel"/>
    <w:tmpl w:val="549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60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2B"/>
    <w:rsid w:val="00212CF6"/>
    <w:rsid w:val="002D7F60"/>
    <w:rsid w:val="003C7FFC"/>
    <w:rsid w:val="00406382"/>
    <w:rsid w:val="0054199A"/>
    <w:rsid w:val="005E155A"/>
    <w:rsid w:val="006B1F0E"/>
    <w:rsid w:val="00837CA9"/>
    <w:rsid w:val="00857B52"/>
    <w:rsid w:val="00944560"/>
    <w:rsid w:val="009D71A7"/>
    <w:rsid w:val="009F5E37"/>
    <w:rsid w:val="00AC4270"/>
    <w:rsid w:val="00BC1E9F"/>
    <w:rsid w:val="00C2522B"/>
    <w:rsid w:val="00CD67B5"/>
    <w:rsid w:val="00E90EB9"/>
    <w:rsid w:val="00F11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93EB"/>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82"/>
    <w:pPr>
      <w:ind w:left="720"/>
      <w:contextualSpacing/>
    </w:pPr>
  </w:style>
  <w:style w:type="paragraph" w:styleId="Header">
    <w:name w:val="header"/>
    <w:basedOn w:val="Normal"/>
    <w:link w:val="HeaderChar"/>
    <w:uiPriority w:val="99"/>
    <w:semiHidden/>
    <w:unhideWhenUsed/>
    <w:rsid w:val="003C7F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7FFC"/>
  </w:style>
  <w:style w:type="paragraph" w:styleId="Footer">
    <w:name w:val="footer"/>
    <w:basedOn w:val="Normal"/>
    <w:link w:val="FooterChar"/>
    <w:uiPriority w:val="99"/>
    <w:unhideWhenUsed/>
    <w:rsid w:val="003C7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Katy Morson</cp:lastModifiedBy>
  <cp:revision>2</cp:revision>
  <cp:lastPrinted>2014-04-16T08:33:00Z</cp:lastPrinted>
  <dcterms:created xsi:type="dcterms:W3CDTF">2023-11-06T15:25:00Z</dcterms:created>
  <dcterms:modified xsi:type="dcterms:W3CDTF">2023-11-06T15:25:00Z</dcterms:modified>
</cp:coreProperties>
</file>